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D" w:rsidRDefault="009B160D" w:rsidP="009B160D">
      <w:pPr>
        <w:spacing w:after="0"/>
        <w:rPr>
          <w:rFonts w:ascii="Kunstler Script" w:eastAsia="Times New Roman" w:hAnsi="Kunstler Script" w:cs="Mistral"/>
          <w:b/>
          <w:sz w:val="56"/>
          <w:szCs w:val="56"/>
          <w:lang w:eastAsia="it-IT"/>
        </w:rPr>
      </w:pPr>
    </w:p>
    <w:p w:rsidR="008C5550" w:rsidRDefault="008C5550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Default="005D0F28" w:rsidP="009B1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1B00D3" w:rsidRPr="00116CD8">
        <w:rPr>
          <w:rFonts w:ascii="Book Antiqua" w:hAnsi="Book Antiqua"/>
          <w:b/>
          <w:sz w:val="24"/>
          <w:szCs w:val="24"/>
        </w:rPr>
        <w:t xml:space="preserve">ati organico di </w:t>
      </w:r>
      <w:r w:rsidR="002A07BA">
        <w:rPr>
          <w:rFonts w:ascii="Book Antiqua" w:hAnsi="Book Antiqua"/>
          <w:b/>
          <w:sz w:val="24"/>
          <w:szCs w:val="24"/>
        </w:rPr>
        <w:t>dirit</w:t>
      </w:r>
      <w:r>
        <w:rPr>
          <w:rFonts w:ascii="Book Antiqua" w:hAnsi="Book Antiqua"/>
          <w:b/>
          <w:sz w:val="24"/>
          <w:szCs w:val="24"/>
        </w:rPr>
        <w:t xml:space="preserve">to personale educativo </w:t>
      </w:r>
      <w:proofErr w:type="spellStart"/>
      <w:r>
        <w:rPr>
          <w:rFonts w:ascii="Book Antiqua" w:hAnsi="Book Antiqua"/>
          <w:b/>
          <w:sz w:val="24"/>
          <w:szCs w:val="24"/>
        </w:rPr>
        <w:t>a.s.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2019/20</w:t>
      </w:r>
      <w:r w:rsidR="001B00D3">
        <w:rPr>
          <w:rFonts w:ascii="Book Antiqua" w:hAnsi="Book Antiqua"/>
          <w:b/>
          <w:sz w:val="24"/>
          <w:szCs w:val="24"/>
        </w:rPr>
        <w:t xml:space="preserve"> – ALLEGATO</w:t>
      </w:r>
    </w:p>
    <w:p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89"/>
        <w:gridCol w:w="1190"/>
        <w:gridCol w:w="1160"/>
        <w:gridCol w:w="1212"/>
        <w:gridCol w:w="1269"/>
        <w:gridCol w:w="2127"/>
      </w:tblGrid>
      <w:tr w:rsidR="009B160D" w:rsidTr="00A10CC6">
        <w:trPr>
          <w:gridBefore w:val="3"/>
          <w:wBefore w:w="3827" w:type="dxa"/>
          <w:trHeight w:val="315"/>
        </w:trPr>
        <w:tc>
          <w:tcPr>
            <w:tcW w:w="1276" w:type="dxa"/>
          </w:tcPr>
          <w:p w:rsidR="005D0F28" w:rsidRDefault="005D0F28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richiesti</w:t>
            </w:r>
          </w:p>
          <w:p w:rsidR="009B160D" w:rsidRPr="007E34D4" w:rsidRDefault="005D0F28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2019/20</w:t>
            </w:r>
          </w:p>
        </w:tc>
        <w:tc>
          <w:tcPr>
            <w:tcW w:w="1276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</w:t>
            </w:r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 educatori </w:t>
            </w:r>
            <w:bookmarkStart w:id="0" w:name="_GoBack"/>
            <w:bookmarkEnd w:id="0"/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 titolari</w:t>
            </w:r>
          </w:p>
        </w:tc>
        <w:tc>
          <w:tcPr>
            <w:tcW w:w="1275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disponibile</w:t>
            </w:r>
          </w:p>
        </w:tc>
        <w:tc>
          <w:tcPr>
            <w:tcW w:w="1418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Eventuale </w:t>
            </w:r>
            <w:proofErr w:type="spellStart"/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soprannumerarietà</w:t>
            </w:r>
            <w:proofErr w:type="spellEnd"/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</w:tcPr>
          <w:p w:rsidR="009B160D" w:rsidRPr="007E34D4" w:rsidRDefault="009B160D" w:rsidP="00A10CC6">
            <w:pPr>
              <w:ind w:left="-1132" w:firstLine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F7BDA" w:rsidRDefault="007F7BDA"/>
    <w:sectPr w:rsidR="007F7BDA" w:rsidSect="0011596E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75E8"/>
    <w:rsid w:val="001B00D3"/>
    <w:rsid w:val="002A07BA"/>
    <w:rsid w:val="003C013F"/>
    <w:rsid w:val="005D0F28"/>
    <w:rsid w:val="007E34D4"/>
    <w:rsid w:val="007F7BDA"/>
    <w:rsid w:val="008C5550"/>
    <w:rsid w:val="00986D60"/>
    <w:rsid w:val="009B160D"/>
    <w:rsid w:val="00D275E8"/>
    <w:rsid w:val="00D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2015-03-24T10:13:00Z</dcterms:created>
  <dcterms:modified xsi:type="dcterms:W3CDTF">2019-05-27T07:54:00Z</dcterms:modified>
</cp:coreProperties>
</file>