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FC3" w:rsidRPr="00991FC3" w:rsidRDefault="00991FC3" w:rsidP="00991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</w:pPr>
      <w:r w:rsidRPr="00991F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Erika Marcantonio</w:t>
      </w:r>
    </w:p>
    <w:p w:rsidR="00991FC3" w:rsidRPr="00991FC3" w:rsidRDefault="00991FC3" w:rsidP="00991FC3">
      <w:pPr>
        <w:rPr>
          <w:rFonts w:ascii="Times New Roman" w:hAnsi="Times New Roman" w:cs="Times New Roman"/>
          <w:sz w:val="24"/>
          <w:szCs w:val="24"/>
        </w:rPr>
      </w:pPr>
      <w:r w:rsidRPr="00991F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Corso di metodologia presso</w:t>
      </w:r>
      <w:r w:rsidRPr="00991FC3">
        <w:rPr>
          <w:rFonts w:ascii="Times New Roman" w:hAnsi="Times New Roman" w:cs="Times New Roman"/>
          <w:sz w:val="24"/>
          <w:szCs w:val="24"/>
        </w:rPr>
        <w:t xml:space="preserve"> </w:t>
      </w:r>
      <w:r w:rsidRPr="00991FC3">
        <w:rPr>
          <w:rFonts w:ascii="Times New Roman" w:hAnsi="Times New Roman" w:cs="Times New Roman"/>
          <w:sz w:val="24"/>
          <w:szCs w:val="24"/>
        </w:rPr>
        <w:t xml:space="preserve">FRENCH IN NORMANDY 26 bis rue </w:t>
      </w:r>
      <w:proofErr w:type="spellStart"/>
      <w:r w:rsidRPr="00991FC3">
        <w:rPr>
          <w:rFonts w:ascii="Times New Roman" w:hAnsi="Times New Roman" w:cs="Times New Roman"/>
          <w:sz w:val="24"/>
          <w:szCs w:val="24"/>
        </w:rPr>
        <w:t>Valmont</w:t>
      </w:r>
      <w:proofErr w:type="spellEnd"/>
      <w:r w:rsidRPr="00991FC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91FC3">
        <w:rPr>
          <w:rFonts w:ascii="Times New Roman" w:hAnsi="Times New Roman" w:cs="Times New Roman"/>
          <w:sz w:val="24"/>
          <w:szCs w:val="24"/>
        </w:rPr>
        <w:t>Bomare</w:t>
      </w:r>
      <w:proofErr w:type="spellEnd"/>
      <w:r w:rsidRPr="00991FC3">
        <w:rPr>
          <w:rFonts w:ascii="Times New Roman" w:hAnsi="Times New Roman" w:cs="Times New Roman"/>
          <w:sz w:val="24"/>
          <w:szCs w:val="24"/>
        </w:rPr>
        <w:t xml:space="preserve"> 76100 Rouen </w:t>
      </w:r>
      <w:r w:rsidRPr="00991FC3">
        <w:rPr>
          <w:rFonts w:ascii="Times New Roman" w:hAnsi="Times New Roman" w:cs="Times New Roman"/>
          <w:sz w:val="24"/>
          <w:szCs w:val="24"/>
        </w:rPr>
        <w:t>– Francia</w:t>
      </w:r>
      <w:r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991FC3">
        <w:rPr>
          <w:rStyle w:val="Enfasigrassetto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91FC3">
        <w:rPr>
          <w:rFonts w:ascii="Times New Roman" w:hAnsi="Times New Roman" w:cs="Times New Roman"/>
          <w:sz w:val="24"/>
          <w:szCs w:val="24"/>
        </w:rPr>
        <w:t>dal 13 al 17 maggio 2019</w:t>
      </w:r>
    </w:p>
    <w:p w:rsidR="00991FC3" w:rsidRPr="00991FC3" w:rsidRDefault="00991FC3" w:rsidP="00991FC3">
      <w:pPr>
        <w:rPr>
          <w:rFonts w:ascii="Times New Roman" w:hAnsi="Times New Roman" w:cs="Times New Roman"/>
          <w:sz w:val="24"/>
          <w:szCs w:val="24"/>
        </w:rPr>
      </w:pPr>
    </w:p>
    <w:p w:rsidR="00991FC3" w:rsidRPr="00991FC3" w:rsidRDefault="00991FC3" w:rsidP="00991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91F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Materiale utilizzato per il CLIL su Rousseau in IV A linguistico: uso di </w:t>
      </w:r>
      <w:proofErr w:type="spellStart"/>
      <w:r w:rsidRPr="00991F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Framapad</w:t>
      </w:r>
      <w:proofErr w:type="spellEnd"/>
      <w:r w:rsidRPr="00991F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it-IT"/>
        </w:rPr>
        <w:t>, programma di scrittura condivisa.</w:t>
      </w:r>
    </w:p>
    <w:p w:rsidR="00991FC3" w:rsidRPr="00991FC3" w:rsidRDefault="00991FC3" w:rsidP="00991F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9D2108" w:rsidRDefault="009D2108"/>
    <w:sectPr w:rsidR="009D21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FC3"/>
    <w:rsid w:val="00991FC3"/>
    <w:rsid w:val="009D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AF6D4-E69B-4F03-8B5C-98047663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991F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Ornella</dc:creator>
  <cp:keywords/>
  <dc:description/>
  <cp:lastModifiedBy>Ornella</cp:lastModifiedBy>
  <cp:revision>1</cp:revision>
  <dcterms:created xsi:type="dcterms:W3CDTF">2019-11-29T05:47:00Z</dcterms:created>
  <dcterms:modified xsi:type="dcterms:W3CDTF">2019-11-29T05:53:00Z</dcterms:modified>
</cp:coreProperties>
</file>